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52" w:rsidRPr="003F15A3" w:rsidRDefault="00F24C52" w:rsidP="00F946E3">
      <w:pPr>
        <w:rPr>
          <w:rFonts w:ascii="Arial" w:hAnsi="Arial" w:cs="Arial"/>
          <w:vanish/>
          <w:specVanish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D250B8" w:rsidRPr="003F15A3">
        <w:trPr>
          <w:cantSplit/>
          <w:trHeight w:hRule="exact" w:val="2892"/>
        </w:trPr>
        <w:tc>
          <w:tcPr>
            <w:tcW w:w="8434" w:type="dxa"/>
          </w:tcPr>
          <w:p w:rsidR="0020158B" w:rsidRPr="008822CD" w:rsidRDefault="0020158B" w:rsidP="0020158B">
            <w:pPr>
              <w:ind w:left="2835"/>
              <w:rPr>
                <w:rFonts w:ascii="Arial" w:hAnsi="Arial" w:cs="Arial"/>
                <w:b/>
              </w:rPr>
            </w:pPr>
            <w:r w:rsidRPr="008822CD">
              <w:rPr>
                <w:rFonts w:ascii="Arial" w:hAnsi="Arial" w:cs="Arial"/>
                <w:b/>
              </w:rPr>
              <w:t xml:space="preserve">Fractie </w:t>
            </w:r>
            <w:r>
              <w:rPr>
                <w:rFonts w:ascii="Arial" w:hAnsi="Arial" w:cs="Arial"/>
                <w:b/>
              </w:rPr>
              <w:t>Lokaal Belang</w:t>
            </w:r>
          </w:p>
          <w:p w:rsidR="00E13AD8" w:rsidRDefault="0020158B" w:rsidP="0020158B">
            <w:pPr>
              <w:ind w:left="2835"/>
              <w:rPr>
                <w:rFonts w:ascii="Arial" w:hAnsi="Arial" w:cs="Arial"/>
                <w:b/>
              </w:rPr>
            </w:pPr>
            <w:r w:rsidRPr="008822CD">
              <w:rPr>
                <w:rFonts w:ascii="Arial" w:hAnsi="Arial" w:cs="Arial"/>
                <w:b/>
              </w:rPr>
              <w:t>Gemeenteraad Barneveld</w:t>
            </w:r>
            <w:r w:rsidRPr="008822CD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Mevrouw M. Pluimers-Foeken </w:t>
            </w:r>
          </w:p>
          <w:p w:rsidR="00C5110F" w:rsidRPr="003F15A3" w:rsidRDefault="00E13AD8" w:rsidP="0020158B">
            <w:pPr>
              <w:ind w:left="283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Meneer J.W. van den Born </w:t>
            </w:r>
            <w:r w:rsidR="0020158B">
              <w:rPr>
                <w:rFonts w:ascii="Arial" w:hAnsi="Arial" w:cs="Arial"/>
                <w:b/>
              </w:rPr>
              <w:t xml:space="preserve"> </w:t>
            </w:r>
          </w:p>
          <w:p w:rsidR="00C5110F" w:rsidRPr="003F15A3" w:rsidRDefault="00C5110F" w:rsidP="00F946E3">
            <w:pPr>
              <w:ind w:left="2835"/>
              <w:rPr>
                <w:rFonts w:ascii="Arial" w:hAnsi="Arial" w:cs="Arial"/>
                <w:b/>
              </w:rPr>
            </w:pPr>
          </w:p>
          <w:p w:rsidR="00C5110F" w:rsidRPr="003F15A3" w:rsidRDefault="00C5110F" w:rsidP="00F946E3">
            <w:pPr>
              <w:ind w:left="2835"/>
              <w:rPr>
                <w:rFonts w:ascii="Arial" w:hAnsi="Arial" w:cs="Arial"/>
                <w:b/>
              </w:rPr>
            </w:pPr>
          </w:p>
          <w:p w:rsidR="00690879" w:rsidRPr="003F15A3" w:rsidRDefault="00690879" w:rsidP="00F946E3">
            <w:pPr>
              <w:ind w:left="2835"/>
              <w:rPr>
                <w:rFonts w:ascii="Arial" w:hAnsi="Arial" w:cs="Arial"/>
              </w:rPr>
            </w:pPr>
          </w:p>
        </w:tc>
      </w:tr>
    </w:tbl>
    <w:p w:rsidR="00260626" w:rsidRPr="0020158B" w:rsidRDefault="00260626" w:rsidP="00F946E3">
      <w:pPr>
        <w:rPr>
          <w:rFonts w:ascii="Arial" w:hAnsi="Arial" w:cs="Arial"/>
        </w:rPr>
      </w:pPr>
      <w:r w:rsidRPr="0020158B">
        <w:rPr>
          <w:rFonts w:ascii="Arial" w:hAnsi="Arial" w:cs="Arial"/>
        </w:rPr>
        <w:t xml:space="preserve">Geachte </w:t>
      </w:r>
      <w:r w:rsidR="00762E21" w:rsidRPr="0020158B">
        <w:rPr>
          <w:rFonts w:ascii="Arial" w:hAnsi="Arial" w:cs="Arial"/>
        </w:rPr>
        <w:t>mevrouw Pluimers</w:t>
      </w:r>
      <w:r w:rsidR="00E13AD8">
        <w:rPr>
          <w:rFonts w:ascii="Arial" w:hAnsi="Arial" w:cs="Arial"/>
        </w:rPr>
        <w:t xml:space="preserve"> en meneer van den Born</w:t>
      </w:r>
      <w:r w:rsidRPr="0020158B">
        <w:rPr>
          <w:rFonts w:ascii="Arial" w:hAnsi="Arial" w:cs="Arial"/>
        </w:rPr>
        <w:t>,</w:t>
      </w:r>
    </w:p>
    <w:p w:rsidR="00260626" w:rsidRPr="0020158B" w:rsidRDefault="00260626" w:rsidP="00F946E3">
      <w:pPr>
        <w:rPr>
          <w:rFonts w:ascii="Arial" w:hAnsi="Arial" w:cs="Arial"/>
        </w:rPr>
      </w:pPr>
    </w:p>
    <w:p w:rsidR="0020158B" w:rsidRPr="0020158B" w:rsidRDefault="000E132C" w:rsidP="002015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20158B" w:rsidRPr="0020158B">
        <w:rPr>
          <w:rFonts w:ascii="Arial" w:hAnsi="Arial" w:cs="Arial"/>
        </w:rPr>
        <w:t xml:space="preserve"> juli 2019 heeft uw fractie schriftelijke </w:t>
      </w:r>
      <w:r>
        <w:rPr>
          <w:rFonts w:ascii="Arial" w:hAnsi="Arial" w:cs="Arial"/>
        </w:rPr>
        <w:t>vervolg</w:t>
      </w:r>
      <w:r w:rsidR="0020158B" w:rsidRPr="0020158B">
        <w:rPr>
          <w:rFonts w:ascii="Arial" w:hAnsi="Arial" w:cs="Arial"/>
        </w:rPr>
        <w:t>vragen gesteld, op grond van artikel 42 van de Organisatieverordening van de gemeenteraad, betreffende de dumping van drugsafval op het voormalige MOB-complex aan de Garderbroekerweg 29 te Voorthu</w:t>
      </w:r>
      <w:r w:rsidR="0020158B" w:rsidRPr="0020158B">
        <w:rPr>
          <w:rFonts w:ascii="Arial" w:hAnsi="Arial" w:cs="Arial"/>
        </w:rPr>
        <w:t>i</w:t>
      </w:r>
      <w:r w:rsidR="0020158B" w:rsidRPr="0020158B">
        <w:rPr>
          <w:rFonts w:ascii="Arial" w:hAnsi="Arial" w:cs="Arial"/>
        </w:rPr>
        <w:t xml:space="preserve">zen. Graag beantwoorden wij uw vragen als volgt: </w:t>
      </w:r>
    </w:p>
    <w:p w:rsidR="00042F1A" w:rsidRPr="0020158B" w:rsidRDefault="00042F1A" w:rsidP="00F946E3">
      <w:pPr>
        <w:rPr>
          <w:rFonts w:ascii="Arial" w:hAnsi="Arial" w:cs="Arial"/>
        </w:rPr>
      </w:pPr>
    </w:p>
    <w:p w:rsidR="00EA308F" w:rsidRPr="0020158B" w:rsidRDefault="00D250B8" w:rsidP="000E132C">
      <w:pPr>
        <w:rPr>
          <w:rFonts w:ascii="Arial" w:hAnsi="Arial" w:cs="Arial"/>
        </w:rPr>
      </w:pPr>
      <w:r w:rsidRPr="0020158B">
        <w:rPr>
          <w:rFonts w:ascii="Arial" w:hAnsi="Arial" w:cs="Arial"/>
        </w:rPr>
        <w:t xml:space="preserve">Vraag 1. </w:t>
      </w:r>
      <w:r w:rsidR="000E132C" w:rsidRPr="000E132C">
        <w:rPr>
          <w:rFonts w:ascii="Arial" w:hAnsi="Arial" w:cs="Arial"/>
        </w:rPr>
        <w:t>Dat het niet gebruikelijk is de gemeenteraad te informeren over allerh</w:t>
      </w:r>
      <w:r w:rsidR="000E132C">
        <w:rPr>
          <w:rFonts w:ascii="Arial" w:hAnsi="Arial" w:cs="Arial"/>
        </w:rPr>
        <w:t xml:space="preserve">ande politie zaken is logisch.  </w:t>
      </w:r>
      <w:r w:rsidR="000E132C" w:rsidRPr="000E132C">
        <w:rPr>
          <w:rFonts w:ascii="Arial" w:hAnsi="Arial" w:cs="Arial"/>
        </w:rPr>
        <w:t>Echter, het betreft hier een pand/locatie van de gemeente en een zeer ernstige kwes</w:t>
      </w:r>
      <w:r w:rsidR="000E132C">
        <w:rPr>
          <w:rFonts w:ascii="Arial" w:hAnsi="Arial" w:cs="Arial"/>
        </w:rPr>
        <w:t xml:space="preserve">tie. </w:t>
      </w:r>
      <w:r w:rsidR="000E132C" w:rsidRPr="000E132C">
        <w:rPr>
          <w:rFonts w:ascii="Arial" w:hAnsi="Arial" w:cs="Arial"/>
        </w:rPr>
        <w:t>Ook gezien het feit dat 2 partijen schriftelijke vragen hebben gesteld (zowel</w:t>
      </w:r>
      <w:r w:rsidR="000E132C">
        <w:rPr>
          <w:rFonts w:ascii="Arial" w:hAnsi="Arial" w:cs="Arial"/>
        </w:rPr>
        <w:t xml:space="preserve"> coalitie als oppositie) geeft  </w:t>
      </w:r>
      <w:r w:rsidR="000E132C" w:rsidRPr="000E132C">
        <w:rPr>
          <w:rFonts w:ascii="Arial" w:hAnsi="Arial" w:cs="Arial"/>
        </w:rPr>
        <w:t>aan dat er behoefte blijkt te bestaan over dit soort politiezaken, die dir</w:t>
      </w:r>
      <w:r w:rsidR="000E132C">
        <w:rPr>
          <w:rFonts w:ascii="Arial" w:hAnsi="Arial" w:cs="Arial"/>
        </w:rPr>
        <w:t xml:space="preserve">ect de gemeente zelf aan gaan, </w:t>
      </w:r>
      <w:r w:rsidR="000E132C" w:rsidRPr="000E132C">
        <w:rPr>
          <w:rFonts w:ascii="Arial" w:hAnsi="Arial" w:cs="Arial"/>
        </w:rPr>
        <w:t>geïnformeerd te willen wo</w:t>
      </w:r>
      <w:r w:rsidR="000E132C" w:rsidRPr="000E132C">
        <w:rPr>
          <w:rFonts w:ascii="Arial" w:hAnsi="Arial" w:cs="Arial"/>
        </w:rPr>
        <w:t>r</w:t>
      </w:r>
      <w:r w:rsidR="000E132C" w:rsidRPr="000E132C">
        <w:rPr>
          <w:rFonts w:ascii="Arial" w:hAnsi="Arial" w:cs="Arial"/>
        </w:rPr>
        <w:t xml:space="preserve">den. Dat wij dus als raad niet geïnformeerd zijn blijven wij erg jammer en </w:t>
      </w:r>
      <w:r w:rsidR="000E132C">
        <w:rPr>
          <w:rFonts w:ascii="Arial" w:hAnsi="Arial" w:cs="Arial"/>
        </w:rPr>
        <w:t xml:space="preserve">onwenselijk vinden. </w:t>
      </w:r>
      <w:r w:rsidR="00CE4FCD">
        <w:rPr>
          <w:rFonts w:ascii="Arial" w:hAnsi="Arial" w:cs="Arial"/>
        </w:rPr>
        <w:t>Ben</w:t>
      </w:r>
      <w:r w:rsidR="000E132C" w:rsidRPr="000E132C">
        <w:rPr>
          <w:rFonts w:ascii="Arial" w:hAnsi="Arial" w:cs="Arial"/>
        </w:rPr>
        <w:t>t u bereid bij, onverhoopt, nieuwe kwesties als deze (of vergelijkbare kwe</w:t>
      </w:r>
      <w:r w:rsidR="000E132C" w:rsidRPr="000E132C">
        <w:rPr>
          <w:rFonts w:ascii="Arial" w:hAnsi="Arial" w:cs="Arial"/>
        </w:rPr>
        <w:t>s</w:t>
      </w:r>
      <w:r w:rsidR="000E132C">
        <w:rPr>
          <w:rFonts w:ascii="Arial" w:hAnsi="Arial" w:cs="Arial"/>
        </w:rPr>
        <w:t>tie qu</w:t>
      </w:r>
      <w:r w:rsidR="00CE4FCD">
        <w:rPr>
          <w:rFonts w:ascii="Arial" w:hAnsi="Arial" w:cs="Arial"/>
        </w:rPr>
        <w:t xml:space="preserve">a ernst), </w:t>
      </w:r>
      <w:r w:rsidR="000E132C" w:rsidRPr="000E132C">
        <w:rPr>
          <w:rFonts w:ascii="Arial" w:hAnsi="Arial" w:cs="Arial"/>
        </w:rPr>
        <w:t>de gemeenteraad toch, desnoods niet openbaar, te informeren? Zo nee, waarom niet?</w:t>
      </w:r>
    </w:p>
    <w:p w:rsidR="00D250B8" w:rsidRPr="0020158B" w:rsidRDefault="00D250B8" w:rsidP="00F946E3">
      <w:pPr>
        <w:rPr>
          <w:rFonts w:ascii="Arial" w:hAnsi="Arial" w:cs="Arial"/>
        </w:rPr>
      </w:pPr>
      <w:r w:rsidRPr="0020158B">
        <w:rPr>
          <w:rFonts w:ascii="Arial" w:hAnsi="Arial" w:cs="Arial"/>
        </w:rPr>
        <w:t xml:space="preserve">                      </w:t>
      </w:r>
      <w:r w:rsidR="00D42D64" w:rsidRPr="0020158B">
        <w:rPr>
          <w:rFonts w:ascii="Arial" w:hAnsi="Arial" w:cs="Arial"/>
        </w:rPr>
        <w:t xml:space="preserve">                             </w:t>
      </w:r>
      <w:r w:rsidRPr="0020158B">
        <w:rPr>
          <w:rFonts w:ascii="Arial" w:hAnsi="Arial" w:cs="Arial"/>
        </w:rPr>
        <w:t xml:space="preserve">      </w:t>
      </w:r>
    </w:p>
    <w:p w:rsidR="00EA308F" w:rsidRDefault="00D250B8" w:rsidP="00F946E3">
      <w:pPr>
        <w:rPr>
          <w:rFonts w:ascii="Arial" w:hAnsi="Arial" w:cs="Arial"/>
        </w:rPr>
      </w:pPr>
      <w:r w:rsidRPr="0020158B">
        <w:rPr>
          <w:rFonts w:ascii="Arial" w:hAnsi="Arial" w:cs="Arial"/>
        </w:rPr>
        <w:t>Antwoord</w:t>
      </w:r>
      <w:r w:rsidR="0020158B">
        <w:rPr>
          <w:rFonts w:ascii="Arial" w:hAnsi="Arial" w:cs="Arial"/>
        </w:rPr>
        <w:t xml:space="preserve"> 1: </w:t>
      </w:r>
    </w:p>
    <w:p w:rsidR="000E132C" w:rsidRDefault="00A75A1B" w:rsidP="00F94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Zoals in </w:t>
      </w:r>
      <w:r w:rsidR="00CE4FCD">
        <w:rPr>
          <w:rFonts w:ascii="Arial" w:hAnsi="Arial" w:cs="Arial"/>
        </w:rPr>
        <w:t xml:space="preserve">eerdere beantwoording al is aangegeven, is het in het belang van </w:t>
      </w:r>
      <w:r>
        <w:rPr>
          <w:rFonts w:ascii="Arial" w:hAnsi="Arial" w:cs="Arial"/>
        </w:rPr>
        <w:t>het onde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zoek in dit soort ernstige zaken niet wenselijk of zelfs niet toegestaan vertrouwelijke informatie te verstrekken. De politie en justitie informeren de burgemeester na afloop van dit soort zaken </w:t>
      </w:r>
      <w:r w:rsidR="00715FA1">
        <w:rPr>
          <w:rFonts w:ascii="Arial" w:hAnsi="Arial" w:cs="Arial"/>
        </w:rPr>
        <w:t xml:space="preserve">in de lokale driehoek </w:t>
      </w:r>
      <w:r>
        <w:rPr>
          <w:rFonts w:ascii="Arial" w:hAnsi="Arial" w:cs="Arial"/>
        </w:rPr>
        <w:t>over het vervolg. De politiechef informeert vervolgens periodiek, zowel openbaar als niet openbaar, de gemeenteraad over spec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fieke politiezaken. </w:t>
      </w:r>
    </w:p>
    <w:p w:rsidR="00A75A1B" w:rsidRPr="0020158B" w:rsidRDefault="00A75A1B" w:rsidP="00F946E3">
      <w:pPr>
        <w:rPr>
          <w:rFonts w:ascii="Arial" w:hAnsi="Arial" w:cs="Arial"/>
        </w:rPr>
      </w:pPr>
    </w:p>
    <w:p w:rsidR="000E132C" w:rsidRPr="000E132C" w:rsidRDefault="00D250B8" w:rsidP="000E132C">
      <w:pPr>
        <w:rPr>
          <w:rFonts w:ascii="Arial" w:hAnsi="Arial" w:cs="Arial"/>
        </w:rPr>
      </w:pPr>
      <w:r w:rsidRPr="0020158B">
        <w:rPr>
          <w:rFonts w:ascii="Arial" w:hAnsi="Arial" w:cs="Arial"/>
        </w:rPr>
        <w:t xml:space="preserve">Vraag 2. </w:t>
      </w:r>
      <w:r w:rsidR="000E132C" w:rsidRPr="000E132C">
        <w:rPr>
          <w:rFonts w:ascii="Arial" w:hAnsi="Arial" w:cs="Arial"/>
        </w:rPr>
        <w:t>Het verbaast Lokaal Belang dat de locatie door de eerste onderhuurder o</w:t>
      </w:r>
      <w:r w:rsidR="000E132C" w:rsidRPr="000E132C">
        <w:rPr>
          <w:rFonts w:ascii="Arial" w:hAnsi="Arial" w:cs="Arial"/>
        </w:rPr>
        <w:t>p</w:t>
      </w:r>
      <w:r w:rsidR="000E132C">
        <w:rPr>
          <w:rFonts w:ascii="Arial" w:hAnsi="Arial" w:cs="Arial"/>
        </w:rPr>
        <w:t xml:space="preserve">nieuw is onderverhuurd aan </w:t>
      </w:r>
      <w:r w:rsidR="000E132C" w:rsidRPr="000E132C">
        <w:rPr>
          <w:rFonts w:ascii="Arial" w:hAnsi="Arial" w:cs="Arial"/>
        </w:rPr>
        <w:t xml:space="preserve">een tweede onderhuurder. Op deze manier wordt toezicht en handhaving in onze ogen bemoeilijkt. </w:t>
      </w:r>
    </w:p>
    <w:p w:rsidR="000E132C" w:rsidRPr="000E132C" w:rsidRDefault="000E132C" w:rsidP="000E132C">
      <w:pPr>
        <w:rPr>
          <w:rFonts w:ascii="Arial" w:hAnsi="Arial" w:cs="Arial"/>
        </w:rPr>
      </w:pPr>
      <w:r w:rsidRPr="000E132C">
        <w:rPr>
          <w:rFonts w:ascii="Arial" w:hAnsi="Arial" w:cs="Arial"/>
        </w:rPr>
        <w:t xml:space="preserve">a.   Had de onderhuurder toestemming om ook weer onder te verhuren? </w:t>
      </w:r>
    </w:p>
    <w:p w:rsidR="000E132C" w:rsidRPr="000E132C" w:rsidRDefault="000E132C" w:rsidP="000E132C">
      <w:pPr>
        <w:rPr>
          <w:rFonts w:ascii="Arial" w:hAnsi="Arial" w:cs="Arial"/>
        </w:rPr>
      </w:pPr>
      <w:r w:rsidRPr="000E132C">
        <w:rPr>
          <w:rFonts w:ascii="Arial" w:hAnsi="Arial" w:cs="Arial"/>
        </w:rPr>
        <w:t>b.   Zo ja, Is het in het licht van de ontstane situatie en de door u beschr</w:t>
      </w:r>
      <w:r>
        <w:rPr>
          <w:rFonts w:ascii="Arial" w:hAnsi="Arial" w:cs="Arial"/>
        </w:rPr>
        <w:t xml:space="preserve">even toename van ondermijning  </w:t>
      </w:r>
      <w:r w:rsidRPr="000E132C">
        <w:rPr>
          <w:rFonts w:ascii="Arial" w:hAnsi="Arial" w:cs="Arial"/>
        </w:rPr>
        <w:t>en drugshandel niet beter deze (mate van) onderverhuur te bepe</w:t>
      </w:r>
      <w:r w:rsidRPr="000E132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ken? </w:t>
      </w:r>
      <w:r w:rsidRPr="000E132C">
        <w:rPr>
          <w:rFonts w:ascii="Arial" w:hAnsi="Arial" w:cs="Arial"/>
        </w:rPr>
        <w:t>Of te wel, maximaal 1 onderverhuring met plicht tot controle van de eerste huu</w:t>
      </w:r>
      <w:r w:rsidRPr="000E132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der?  </w:t>
      </w:r>
      <w:r w:rsidRPr="000E132C">
        <w:rPr>
          <w:rFonts w:ascii="Arial" w:hAnsi="Arial" w:cs="Arial"/>
        </w:rPr>
        <w:t xml:space="preserve">Of helemaal geen onderhuur? </w:t>
      </w:r>
    </w:p>
    <w:p w:rsidR="00EA308F" w:rsidRDefault="000E132C" w:rsidP="000E132C">
      <w:pPr>
        <w:rPr>
          <w:rFonts w:ascii="Arial" w:hAnsi="Arial" w:cs="Arial"/>
        </w:rPr>
      </w:pPr>
      <w:r w:rsidRPr="000E132C">
        <w:rPr>
          <w:rFonts w:ascii="Arial" w:hAnsi="Arial" w:cs="Arial"/>
        </w:rPr>
        <w:t>c.   Zo nee, op welke wijze gaat het college deze ‘dubbele onderhuur’ (of vaker) voo</w:t>
      </w:r>
      <w:r w:rsidRPr="000E132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komen dan wel </w:t>
      </w:r>
      <w:r w:rsidRPr="000E132C">
        <w:rPr>
          <w:rFonts w:ascii="Arial" w:hAnsi="Arial" w:cs="Arial"/>
        </w:rPr>
        <w:t>aanpakken?</w:t>
      </w:r>
    </w:p>
    <w:p w:rsidR="000E132C" w:rsidRPr="0020158B" w:rsidRDefault="000E132C" w:rsidP="000E132C">
      <w:pPr>
        <w:rPr>
          <w:rFonts w:ascii="Arial" w:hAnsi="Arial" w:cs="Arial"/>
        </w:rPr>
      </w:pPr>
    </w:p>
    <w:p w:rsidR="0031326E" w:rsidRDefault="00D250B8" w:rsidP="00F946E3">
      <w:pPr>
        <w:rPr>
          <w:rFonts w:ascii="Arial" w:hAnsi="Arial" w:cs="Arial"/>
        </w:rPr>
      </w:pPr>
      <w:r w:rsidRPr="0020158B">
        <w:rPr>
          <w:rFonts w:ascii="Arial" w:hAnsi="Arial" w:cs="Arial"/>
        </w:rPr>
        <w:t>Antwoord</w:t>
      </w:r>
      <w:r w:rsidR="000E132C">
        <w:rPr>
          <w:rFonts w:ascii="Arial" w:hAnsi="Arial" w:cs="Arial"/>
        </w:rPr>
        <w:t xml:space="preserve"> 2</w:t>
      </w:r>
      <w:r w:rsidRPr="0020158B">
        <w:rPr>
          <w:rFonts w:ascii="Arial" w:hAnsi="Arial" w:cs="Arial"/>
        </w:rPr>
        <w:t xml:space="preserve">: </w:t>
      </w:r>
    </w:p>
    <w:p w:rsidR="000E132C" w:rsidRDefault="00CE4FCD" w:rsidP="00F94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onderverhuurder had geen toestemming om weer onder te verhuren. Wij zullen ons hierop </w:t>
      </w:r>
      <w:r w:rsidRPr="00CE4FCD">
        <w:rPr>
          <w:rFonts w:ascii="Arial" w:hAnsi="Arial" w:cs="Arial"/>
        </w:rPr>
        <w:t>zowel bij verhuur als bij t</w:t>
      </w:r>
      <w:r>
        <w:rPr>
          <w:rFonts w:ascii="Arial" w:hAnsi="Arial" w:cs="Arial"/>
        </w:rPr>
        <w:t>oezicht nog nadrukkelijker in</w:t>
      </w:r>
      <w:r w:rsidRPr="00CE4FCD">
        <w:rPr>
          <w:rFonts w:ascii="Arial" w:hAnsi="Arial" w:cs="Arial"/>
        </w:rPr>
        <w:t>zetten</w:t>
      </w:r>
      <w:r w:rsidR="00446D45">
        <w:rPr>
          <w:rFonts w:ascii="Arial" w:hAnsi="Arial" w:cs="Arial"/>
        </w:rPr>
        <w:t>.</w:t>
      </w:r>
    </w:p>
    <w:p w:rsidR="00CE4FCD" w:rsidRPr="0020158B" w:rsidRDefault="00CE4FCD" w:rsidP="00F946E3">
      <w:pPr>
        <w:rPr>
          <w:rFonts w:ascii="Arial" w:hAnsi="Arial" w:cs="Arial"/>
        </w:rPr>
      </w:pPr>
    </w:p>
    <w:p w:rsidR="000E132C" w:rsidRDefault="00D250B8" w:rsidP="003F15A3">
      <w:pPr>
        <w:rPr>
          <w:rFonts w:ascii="Arial" w:hAnsi="Arial" w:cs="Arial"/>
        </w:rPr>
      </w:pPr>
      <w:r w:rsidRPr="0020158B">
        <w:rPr>
          <w:rFonts w:ascii="Arial" w:hAnsi="Arial" w:cs="Arial"/>
        </w:rPr>
        <w:t xml:space="preserve">Vraag </w:t>
      </w:r>
      <w:r w:rsidR="00290CAE" w:rsidRPr="0020158B">
        <w:rPr>
          <w:rFonts w:ascii="Arial" w:hAnsi="Arial" w:cs="Arial"/>
        </w:rPr>
        <w:t>3</w:t>
      </w:r>
      <w:r w:rsidR="000E132C">
        <w:rPr>
          <w:rFonts w:ascii="Arial" w:hAnsi="Arial" w:cs="Arial"/>
        </w:rPr>
        <w:t xml:space="preserve">: </w:t>
      </w:r>
    </w:p>
    <w:p w:rsidR="000E132C" w:rsidRPr="000E132C" w:rsidRDefault="00D250B8" w:rsidP="000E132C">
      <w:pPr>
        <w:rPr>
          <w:rFonts w:ascii="Arial" w:hAnsi="Arial" w:cs="Arial"/>
        </w:rPr>
      </w:pPr>
      <w:r w:rsidRPr="0020158B">
        <w:rPr>
          <w:rFonts w:ascii="Arial" w:hAnsi="Arial" w:cs="Arial"/>
        </w:rPr>
        <w:lastRenderedPageBreak/>
        <w:t xml:space="preserve"> </w:t>
      </w:r>
      <w:r w:rsidR="000E132C" w:rsidRPr="000E132C">
        <w:rPr>
          <w:rFonts w:ascii="Arial" w:hAnsi="Arial" w:cs="Arial"/>
        </w:rPr>
        <w:t>Lokaal Belang is enigszins geschrokken van het moment dat er voor het laatst geco</w:t>
      </w:r>
      <w:r w:rsidR="000E132C" w:rsidRPr="000E132C">
        <w:rPr>
          <w:rFonts w:ascii="Arial" w:hAnsi="Arial" w:cs="Arial"/>
        </w:rPr>
        <w:t>n</w:t>
      </w:r>
      <w:r w:rsidR="000E132C">
        <w:rPr>
          <w:rFonts w:ascii="Arial" w:hAnsi="Arial" w:cs="Arial"/>
        </w:rPr>
        <w:t xml:space="preserve">troleerd is; nl 3 jaar </w:t>
      </w:r>
      <w:r w:rsidR="000E132C" w:rsidRPr="000E132C">
        <w:rPr>
          <w:rFonts w:ascii="Arial" w:hAnsi="Arial" w:cs="Arial"/>
        </w:rPr>
        <w:t xml:space="preserve">geleden. Op deze manier wordt ondermijning en drugshandel wel makkelijk gemaakt. </w:t>
      </w:r>
    </w:p>
    <w:p w:rsidR="000E132C" w:rsidRPr="000E132C" w:rsidRDefault="000E132C" w:rsidP="000E132C">
      <w:pPr>
        <w:rPr>
          <w:rFonts w:ascii="Arial" w:hAnsi="Arial" w:cs="Arial"/>
        </w:rPr>
      </w:pPr>
      <w:r w:rsidRPr="000E132C">
        <w:rPr>
          <w:rFonts w:ascii="Arial" w:hAnsi="Arial" w:cs="Arial"/>
        </w:rPr>
        <w:t>a. Welke frequentie van onaangekondigd bezoek is het college van pl</w:t>
      </w:r>
      <w:r>
        <w:rPr>
          <w:rFonts w:ascii="Arial" w:hAnsi="Arial" w:cs="Arial"/>
        </w:rPr>
        <w:t xml:space="preserve">an in de toekomst te hanteren? </w:t>
      </w:r>
      <w:r w:rsidRPr="000E132C">
        <w:rPr>
          <w:rFonts w:ascii="Arial" w:hAnsi="Arial" w:cs="Arial"/>
        </w:rPr>
        <w:t xml:space="preserve">(Het antwoord op deze vraag mag ook niet-openbaar gegeven worden.) </w:t>
      </w:r>
    </w:p>
    <w:p w:rsidR="000E132C" w:rsidRPr="000E132C" w:rsidRDefault="000E132C" w:rsidP="000E132C">
      <w:pPr>
        <w:rPr>
          <w:rFonts w:ascii="Arial" w:hAnsi="Arial" w:cs="Arial"/>
        </w:rPr>
      </w:pPr>
      <w:r w:rsidRPr="000E132C">
        <w:rPr>
          <w:rFonts w:ascii="Arial" w:hAnsi="Arial" w:cs="Arial"/>
        </w:rPr>
        <w:t xml:space="preserve">b. Waarop is deze frequentie gebaseerd? Ervaring, onderzoek of anderszins?  </w:t>
      </w:r>
    </w:p>
    <w:p w:rsidR="0031326E" w:rsidRPr="0020158B" w:rsidRDefault="000E132C" w:rsidP="0031326E">
      <w:pPr>
        <w:rPr>
          <w:rFonts w:ascii="Arial" w:hAnsi="Arial" w:cs="Arial"/>
        </w:rPr>
      </w:pPr>
      <w:r w:rsidRPr="000E132C">
        <w:rPr>
          <w:rFonts w:ascii="Arial" w:hAnsi="Arial" w:cs="Arial"/>
        </w:rPr>
        <w:t>c. Bent u bereid om kennis/ervaring van andere gemeenten met betrekking tot dit o</w:t>
      </w:r>
      <w:r w:rsidRPr="000E132C">
        <w:rPr>
          <w:rFonts w:ascii="Arial" w:hAnsi="Arial" w:cs="Arial"/>
        </w:rPr>
        <w:t>n</w:t>
      </w:r>
      <w:r w:rsidRPr="000E132C">
        <w:rPr>
          <w:rFonts w:ascii="Arial" w:hAnsi="Arial" w:cs="Arial"/>
        </w:rPr>
        <w:t xml:space="preserve">derwerp mee te nemen in de aanpak en mee te nemen in continue ontwikkeling van het Integraal Veiligheidsplan?  </w:t>
      </w:r>
      <w:r w:rsidR="00446D45">
        <w:rPr>
          <w:rFonts w:ascii="Arial" w:hAnsi="Arial" w:cs="Arial"/>
        </w:rPr>
        <w:t xml:space="preserve"> </w:t>
      </w:r>
    </w:p>
    <w:p w:rsidR="00BB6E05" w:rsidRPr="0020158B" w:rsidRDefault="00BB6E05" w:rsidP="003F15A3">
      <w:pPr>
        <w:rPr>
          <w:rFonts w:ascii="Arial" w:hAnsi="Arial" w:cs="Arial"/>
        </w:rPr>
      </w:pPr>
    </w:p>
    <w:p w:rsidR="0031326E" w:rsidRDefault="00D250B8" w:rsidP="00F946E3">
      <w:pPr>
        <w:tabs>
          <w:tab w:val="left" w:pos="4170"/>
        </w:tabs>
        <w:rPr>
          <w:rFonts w:ascii="Arial" w:hAnsi="Arial" w:cs="Arial"/>
        </w:rPr>
      </w:pPr>
      <w:r w:rsidRPr="0020158B">
        <w:rPr>
          <w:rFonts w:ascii="Arial" w:hAnsi="Arial" w:cs="Arial"/>
        </w:rPr>
        <w:t>Antwoord</w:t>
      </w:r>
      <w:r w:rsidR="000E132C">
        <w:rPr>
          <w:rFonts w:ascii="Arial" w:hAnsi="Arial" w:cs="Arial"/>
        </w:rPr>
        <w:t xml:space="preserve"> 3</w:t>
      </w:r>
      <w:r w:rsidRPr="0020158B">
        <w:rPr>
          <w:rFonts w:ascii="Arial" w:hAnsi="Arial" w:cs="Arial"/>
        </w:rPr>
        <w:t xml:space="preserve">: </w:t>
      </w:r>
    </w:p>
    <w:p w:rsidR="00446D45" w:rsidRDefault="002E0255" w:rsidP="003F15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is niet juist dat er op het voormalige MOB complex drie jaar geleden voor het laatst gecontroleerd is. </w:t>
      </w:r>
      <w:r w:rsidR="00446D45">
        <w:rPr>
          <w:rFonts w:ascii="Arial" w:hAnsi="Arial" w:cs="Arial"/>
        </w:rPr>
        <w:t>Ook op het voormali</w:t>
      </w:r>
      <w:r>
        <w:rPr>
          <w:rFonts w:ascii="Arial" w:hAnsi="Arial" w:cs="Arial"/>
        </w:rPr>
        <w:t>ge MOB-complex werd</w:t>
      </w:r>
      <w:r w:rsidR="00446D45">
        <w:rPr>
          <w:rFonts w:ascii="Arial" w:hAnsi="Arial" w:cs="Arial"/>
        </w:rPr>
        <w:t>, zoals in eerdere bean</w:t>
      </w:r>
      <w:r w:rsidR="00446D45">
        <w:rPr>
          <w:rFonts w:ascii="Arial" w:hAnsi="Arial" w:cs="Arial"/>
        </w:rPr>
        <w:t>t</w:t>
      </w:r>
      <w:r w:rsidR="00446D45">
        <w:rPr>
          <w:rFonts w:ascii="Arial" w:hAnsi="Arial" w:cs="Arial"/>
        </w:rPr>
        <w:t>woording is aangegeven, periodiek een rondgang gemaakt door gemeentelijke die</w:t>
      </w:r>
      <w:r w:rsidR="00446D45">
        <w:rPr>
          <w:rFonts w:ascii="Arial" w:hAnsi="Arial" w:cs="Arial"/>
        </w:rPr>
        <w:t>n</w:t>
      </w:r>
      <w:r w:rsidR="00446D45">
        <w:rPr>
          <w:rFonts w:ascii="Arial" w:hAnsi="Arial" w:cs="Arial"/>
        </w:rPr>
        <w:t xml:space="preserve">sten (boa’s) en politie. </w:t>
      </w:r>
      <w:r>
        <w:rPr>
          <w:rFonts w:ascii="Arial" w:hAnsi="Arial" w:cs="Arial"/>
        </w:rPr>
        <w:t xml:space="preserve">Wij blijven deze controles uiteraard voortzetten. </w:t>
      </w:r>
      <w:r w:rsidR="00446D45">
        <w:rPr>
          <w:rFonts w:ascii="Arial" w:hAnsi="Arial" w:cs="Arial"/>
        </w:rPr>
        <w:t>De grote, int</w:t>
      </w:r>
      <w:r w:rsidR="00446D45">
        <w:rPr>
          <w:rFonts w:ascii="Arial" w:hAnsi="Arial" w:cs="Arial"/>
        </w:rPr>
        <w:t>e</w:t>
      </w:r>
      <w:r w:rsidR="00446D45">
        <w:rPr>
          <w:rFonts w:ascii="Arial" w:hAnsi="Arial" w:cs="Arial"/>
        </w:rPr>
        <w:t>grale controle zoals eind 2016 gehouden is, werd, zoals u aangeeft,</w:t>
      </w:r>
      <w:r w:rsidR="008A2F34">
        <w:rPr>
          <w:rFonts w:ascii="Arial" w:hAnsi="Arial" w:cs="Arial"/>
        </w:rPr>
        <w:t xml:space="preserve"> op dat moment</w:t>
      </w:r>
      <w:r w:rsidR="00446D45">
        <w:rPr>
          <w:rFonts w:ascii="Arial" w:hAnsi="Arial" w:cs="Arial"/>
        </w:rPr>
        <w:t xml:space="preserve"> inderdaad gehouden naar aanleiding van er</w:t>
      </w:r>
      <w:r w:rsidR="00A77FF3">
        <w:rPr>
          <w:rFonts w:ascii="Arial" w:hAnsi="Arial" w:cs="Arial"/>
        </w:rPr>
        <w:t xml:space="preserve">varingen, onderzoek en tips van </w:t>
      </w:r>
      <w:bookmarkStart w:id="0" w:name="_GoBack"/>
      <w:bookmarkEnd w:id="0"/>
      <w:r w:rsidR="00446D45">
        <w:rPr>
          <w:rFonts w:ascii="Arial" w:hAnsi="Arial" w:cs="Arial"/>
        </w:rPr>
        <w:t>opsp</w:t>
      </w:r>
      <w:r w:rsidR="00446D45">
        <w:rPr>
          <w:rFonts w:ascii="Arial" w:hAnsi="Arial" w:cs="Arial"/>
        </w:rPr>
        <w:t>o</w:t>
      </w:r>
      <w:r w:rsidR="00446D45">
        <w:rPr>
          <w:rFonts w:ascii="Arial" w:hAnsi="Arial" w:cs="Arial"/>
        </w:rPr>
        <w:t xml:space="preserve">ringsdiensten. </w:t>
      </w:r>
      <w:r w:rsidR="008A2F34">
        <w:rPr>
          <w:rFonts w:ascii="Arial" w:hAnsi="Arial" w:cs="Arial"/>
        </w:rPr>
        <w:t>Er wordt uiteraard nauw samengewerkt met Rijk, Provincie en andere g</w:t>
      </w:r>
      <w:r w:rsidR="008A2F34">
        <w:rPr>
          <w:rFonts w:ascii="Arial" w:hAnsi="Arial" w:cs="Arial"/>
        </w:rPr>
        <w:t>e</w:t>
      </w:r>
      <w:r w:rsidR="008A2F34">
        <w:rPr>
          <w:rFonts w:ascii="Arial" w:hAnsi="Arial" w:cs="Arial"/>
        </w:rPr>
        <w:t xml:space="preserve">meenten bij de aanpak van ondermijning. </w:t>
      </w:r>
    </w:p>
    <w:p w:rsidR="00446D45" w:rsidRDefault="00446D45" w:rsidP="003F15A3">
      <w:pPr>
        <w:rPr>
          <w:rFonts w:ascii="Arial" w:hAnsi="Arial" w:cs="Arial"/>
        </w:rPr>
      </w:pPr>
    </w:p>
    <w:p w:rsidR="00446D45" w:rsidRDefault="00446D45" w:rsidP="003F15A3">
      <w:pPr>
        <w:rPr>
          <w:rFonts w:ascii="Arial" w:hAnsi="Arial" w:cs="Arial"/>
        </w:rPr>
      </w:pPr>
    </w:p>
    <w:p w:rsidR="0031326E" w:rsidRDefault="00BB6E05" w:rsidP="003F15A3">
      <w:pPr>
        <w:rPr>
          <w:rFonts w:ascii="Arial" w:hAnsi="Arial" w:cs="Arial"/>
        </w:rPr>
      </w:pPr>
      <w:r w:rsidRPr="0020158B">
        <w:rPr>
          <w:rFonts w:ascii="Arial" w:hAnsi="Arial" w:cs="Arial"/>
        </w:rPr>
        <w:t>Vraag</w:t>
      </w:r>
      <w:r w:rsidR="000E132C">
        <w:rPr>
          <w:rFonts w:ascii="Arial" w:hAnsi="Arial" w:cs="Arial"/>
        </w:rPr>
        <w:t xml:space="preserve"> 4</w:t>
      </w:r>
      <w:r w:rsidR="0031326E">
        <w:rPr>
          <w:rFonts w:ascii="Arial" w:hAnsi="Arial" w:cs="Arial"/>
        </w:rPr>
        <w:t xml:space="preserve">: </w:t>
      </w:r>
      <w:r w:rsidRPr="0020158B">
        <w:rPr>
          <w:rFonts w:ascii="Arial" w:hAnsi="Arial" w:cs="Arial"/>
        </w:rPr>
        <w:t xml:space="preserve"> </w:t>
      </w:r>
    </w:p>
    <w:p w:rsidR="000E132C" w:rsidRPr="000E132C" w:rsidRDefault="000E132C" w:rsidP="000E132C">
      <w:pPr>
        <w:rPr>
          <w:rFonts w:ascii="Arial" w:hAnsi="Arial" w:cs="Arial"/>
        </w:rPr>
      </w:pPr>
      <w:r w:rsidRPr="000E132C">
        <w:rPr>
          <w:rFonts w:ascii="Arial" w:hAnsi="Arial" w:cs="Arial"/>
        </w:rPr>
        <w:t>Het college geeft in de beantwoording aan dat de huurder ‘alert’ zou zijn de</w:t>
      </w:r>
      <w:r w:rsidR="00EB5CA5">
        <w:rPr>
          <w:rFonts w:ascii="Arial" w:hAnsi="Arial" w:cs="Arial"/>
        </w:rPr>
        <w:t xml:space="preserve"> risico’s van druggerelateerde </w:t>
      </w:r>
      <w:r w:rsidRPr="000E132C">
        <w:rPr>
          <w:rFonts w:ascii="Arial" w:hAnsi="Arial" w:cs="Arial"/>
        </w:rPr>
        <w:t>zaken. Is het hier niet beter om, indi</w:t>
      </w:r>
      <w:r w:rsidR="00EB5CA5">
        <w:rPr>
          <w:rFonts w:ascii="Arial" w:hAnsi="Arial" w:cs="Arial"/>
        </w:rPr>
        <w:t xml:space="preserve">en dat nog niet aan de orde is, </w:t>
      </w:r>
      <w:r w:rsidRPr="000E132C">
        <w:rPr>
          <w:rFonts w:ascii="Arial" w:hAnsi="Arial" w:cs="Arial"/>
        </w:rPr>
        <w:t>daar concrete af</w:t>
      </w:r>
      <w:r w:rsidR="00EB5CA5">
        <w:rPr>
          <w:rFonts w:ascii="Arial" w:hAnsi="Arial" w:cs="Arial"/>
        </w:rPr>
        <w:t xml:space="preserve">spraken op papier </w:t>
      </w:r>
      <w:r w:rsidRPr="000E132C">
        <w:rPr>
          <w:rFonts w:ascii="Arial" w:hAnsi="Arial" w:cs="Arial"/>
        </w:rPr>
        <w:t>over te maken wat deze ‘alertheid’ moet inhouden (plichten en verantwo</w:t>
      </w:r>
      <w:r w:rsidR="00EB5CA5">
        <w:rPr>
          <w:rFonts w:ascii="Arial" w:hAnsi="Arial" w:cs="Arial"/>
        </w:rPr>
        <w:t xml:space="preserve">ordelijkheden) met daarbij ook </w:t>
      </w:r>
      <w:r w:rsidRPr="000E132C">
        <w:rPr>
          <w:rFonts w:ascii="Arial" w:hAnsi="Arial" w:cs="Arial"/>
        </w:rPr>
        <w:t xml:space="preserve">de rol van de gemeente?  </w:t>
      </w:r>
    </w:p>
    <w:p w:rsidR="0031326E" w:rsidRDefault="000E132C" w:rsidP="000E132C">
      <w:pPr>
        <w:rPr>
          <w:rFonts w:ascii="Arial" w:hAnsi="Arial" w:cs="Arial"/>
        </w:rPr>
      </w:pPr>
      <w:r w:rsidRPr="000E132C">
        <w:rPr>
          <w:rFonts w:ascii="Arial" w:hAnsi="Arial" w:cs="Arial"/>
        </w:rPr>
        <w:t>Graag een toelichting en concrete aanpak.</w:t>
      </w:r>
    </w:p>
    <w:p w:rsidR="000E132C" w:rsidRPr="0020158B" w:rsidRDefault="000E132C" w:rsidP="000E132C">
      <w:pPr>
        <w:rPr>
          <w:rFonts w:ascii="Arial" w:hAnsi="Arial" w:cs="Arial"/>
        </w:rPr>
      </w:pPr>
    </w:p>
    <w:p w:rsidR="0031326E" w:rsidRDefault="00BB6E05" w:rsidP="00F946E3">
      <w:pPr>
        <w:rPr>
          <w:rFonts w:ascii="Arial" w:hAnsi="Arial" w:cs="Arial"/>
        </w:rPr>
      </w:pPr>
      <w:r w:rsidRPr="0020158B">
        <w:rPr>
          <w:rFonts w:ascii="Arial" w:hAnsi="Arial" w:cs="Arial"/>
        </w:rPr>
        <w:t>Antwoord</w:t>
      </w:r>
      <w:r w:rsidR="000E132C">
        <w:rPr>
          <w:rFonts w:ascii="Arial" w:hAnsi="Arial" w:cs="Arial"/>
        </w:rPr>
        <w:t xml:space="preserve"> 4</w:t>
      </w:r>
      <w:r w:rsidRPr="0020158B">
        <w:rPr>
          <w:rFonts w:ascii="Arial" w:hAnsi="Arial" w:cs="Arial"/>
        </w:rPr>
        <w:t xml:space="preserve">: </w:t>
      </w:r>
    </w:p>
    <w:p w:rsidR="00CE4FCD" w:rsidRPr="00CE4FCD" w:rsidRDefault="00CE4FCD" w:rsidP="00CE4FCD">
      <w:pPr>
        <w:rPr>
          <w:rFonts w:ascii="Arial" w:hAnsi="Arial" w:cs="Arial"/>
        </w:rPr>
      </w:pPr>
      <w:r w:rsidRPr="00CE4FCD">
        <w:rPr>
          <w:rFonts w:ascii="Arial" w:hAnsi="Arial" w:cs="Arial"/>
        </w:rPr>
        <w:t>We zullen bij voortzetting van de huurovereenkomst hierover inderdaad concrete a</w:t>
      </w:r>
      <w:r w:rsidRPr="00CE4FCD">
        <w:rPr>
          <w:rFonts w:ascii="Arial" w:hAnsi="Arial" w:cs="Arial"/>
        </w:rPr>
        <w:t>f</w:t>
      </w:r>
      <w:r w:rsidRPr="00CE4FCD">
        <w:rPr>
          <w:rFonts w:ascii="Arial" w:hAnsi="Arial" w:cs="Arial"/>
        </w:rPr>
        <w:t xml:space="preserve">spraken maken met </w:t>
      </w:r>
      <w:r>
        <w:rPr>
          <w:rFonts w:ascii="Arial" w:hAnsi="Arial" w:cs="Arial"/>
        </w:rPr>
        <w:t xml:space="preserve">een </w:t>
      </w:r>
      <w:r w:rsidRPr="00CE4FCD">
        <w:rPr>
          <w:rFonts w:ascii="Arial" w:hAnsi="Arial" w:cs="Arial"/>
        </w:rPr>
        <w:t>duidelijke rolverdeling tussen huurder en verhuurder. </w:t>
      </w:r>
    </w:p>
    <w:p w:rsidR="00FA5E7E" w:rsidRPr="0020158B" w:rsidRDefault="00FA5E7E" w:rsidP="00FA5E7E">
      <w:pPr>
        <w:rPr>
          <w:rFonts w:ascii="Arial" w:hAnsi="Arial" w:cs="Arial"/>
        </w:rPr>
      </w:pPr>
    </w:p>
    <w:p w:rsidR="003F15A3" w:rsidRPr="0020158B" w:rsidRDefault="003F15A3" w:rsidP="00F946E3">
      <w:pPr>
        <w:rPr>
          <w:rFonts w:ascii="Arial" w:hAnsi="Arial" w:cs="Arial"/>
        </w:rPr>
      </w:pPr>
    </w:p>
    <w:p w:rsidR="003F15A3" w:rsidRPr="0020158B" w:rsidRDefault="003F15A3" w:rsidP="00F946E3">
      <w:pPr>
        <w:rPr>
          <w:rFonts w:ascii="Arial" w:hAnsi="Arial" w:cs="Arial"/>
        </w:rPr>
      </w:pPr>
    </w:p>
    <w:p w:rsidR="00511A14" w:rsidRPr="0020158B" w:rsidRDefault="00511A14" w:rsidP="00F946E3">
      <w:pPr>
        <w:rPr>
          <w:rFonts w:ascii="Arial" w:hAnsi="Arial" w:cs="Arial"/>
        </w:rPr>
      </w:pPr>
    </w:p>
    <w:p w:rsidR="00511A14" w:rsidRPr="0020158B" w:rsidRDefault="00511A14" w:rsidP="00F946E3">
      <w:pPr>
        <w:rPr>
          <w:rFonts w:ascii="Arial" w:hAnsi="Arial" w:cs="Arial"/>
        </w:rPr>
      </w:pPr>
      <w:r w:rsidRPr="0020158B">
        <w:rPr>
          <w:rFonts w:ascii="Arial" w:hAnsi="Arial" w:cs="Arial"/>
        </w:rPr>
        <w:t>Met vriendelijke groet,</w:t>
      </w:r>
    </w:p>
    <w:p w:rsidR="00511A14" w:rsidRPr="0020158B" w:rsidRDefault="00511A14" w:rsidP="00F946E3">
      <w:pPr>
        <w:rPr>
          <w:rFonts w:ascii="Arial" w:hAnsi="Arial" w:cs="Arial"/>
        </w:rPr>
      </w:pPr>
      <w:r w:rsidRPr="0020158B">
        <w:rPr>
          <w:rFonts w:ascii="Arial" w:hAnsi="Arial" w:cs="Arial"/>
        </w:rPr>
        <w:t>burgemeester en wethouders,</w:t>
      </w:r>
    </w:p>
    <w:p w:rsidR="00511A14" w:rsidRPr="003F15A3" w:rsidRDefault="00511A14" w:rsidP="00F946E3">
      <w:pPr>
        <w:rPr>
          <w:rFonts w:ascii="Arial" w:hAnsi="Arial" w:cs="Arial"/>
        </w:rPr>
      </w:pPr>
    </w:p>
    <w:p w:rsidR="00511A14" w:rsidRPr="003F15A3" w:rsidRDefault="00511A14" w:rsidP="00F946E3">
      <w:pPr>
        <w:rPr>
          <w:rFonts w:ascii="Arial" w:hAnsi="Arial" w:cs="Arial"/>
        </w:rPr>
      </w:pPr>
    </w:p>
    <w:p w:rsidR="00511A14" w:rsidRPr="003F15A3" w:rsidRDefault="00511A14" w:rsidP="00F946E3">
      <w:pPr>
        <w:rPr>
          <w:rFonts w:ascii="Arial" w:hAnsi="Arial" w:cs="Arial"/>
        </w:rPr>
      </w:pPr>
    </w:p>
    <w:p w:rsidR="00511A14" w:rsidRPr="003F15A3" w:rsidRDefault="00511A14" w:rsidP="00F946E3">
      <w:pPr>
        <w:rPr>
          <w:rFonts w:ascii="Arial" w:hAnsi="Arial" w:cs="Arial"/>
        </w:rPr>
      </w:pPr>
    </w:p>
    <w:p w:rsidR="00511A14" w:rsidRPr="003F15A3" w:rsidRDefault="00511A14" w:rsidP="00F946E3">
      <w:pPr>
        <w:tabs>
          <w:tab w:val="left" w:pos="2358"/>
        </w:tabs>
        <w:rPr>
          <w:rFonts w:ascii="Arial" w:hAnsi="Arial" w:cs="Arial"/>
        </w:rPr>
      </w:pPr>
      <w:r w:rsidRPr="003F15A3">
        <w:rPr>
          <w:rFonts w:ascii="Arial" w:hAnsi="Arial" w:cs="Arial"/>
        </w:rPr>
        <w:t>H.F.B. van Steden</w:t>
      </w:r>
      <w:r w:rsidRPr="003F15A3">
        <w:rPr>
          <w:rFonts w:ascii="Arial" w:hAnsi="Arial" w:cs="Arial"/>
        </w:rPr>
        <w:tab/>
        <w:t>dr. J.W.A. van Dijk</w:t>
      </w:r>
    </w:p>
    <w:p w:rsidR="00511A14" w:rsidRPr="003F15A3" w:rsidRDefault="00511A14" w:rsidP="00F946E3">
      <w:pPr>
        <w:tabs>
          <w:tab w:val="left" w:pos="2358"/>
        </w:tabs>
        <w:rPr>
          <w:rFonts w:ascii="Arial" w:hAnsi="Arial" w:cs="Arial"/>
        </w:rPr>
      </w:pPr>
      <w:r w:rsidRPr="003F15A3">
        <w:rPr>
          <w:rFonts w:ascii="Arial" w:hAnsi="Arial" w:cs="Arial"/>
        </w:rPr>
        <w:t>secretaris</w:t>
      </w:r>
      <w:r w:rsidRPr="003F15A3">
        <w:rPr>
          <w:rFonts w:ascii="Arial" w:hAnsi="Arial" w:cs="Arial"/>
        </w:rPr>
        <w:tab/>
        <w:t>burgemeester</w:t>
      </w:r>
    </w:p>
    <w:p w:rsidR="00511A14" w:rsidRPr="003F15A3" w:rsidRDefault="00511A14" w:rsidP="00F946E3">
      <w:pPr>
        <w:rPr>
          <w:rFonts w:ascii="Arial" w:hAnsi="Arial" w:cs="Arial"/>
        </w:rPr>
      </w:pPr>
    </w:p>
    <w:p w:rsidR="008B3D41" w:rsidRPr="003F15A3" w:rsidRDefault="008B3D41" w:rsidP="00F946E3">
      <w:pPr>
        <w:rPr>
          <w:rFonts w:ascii="Arial" w:hAnsi="Arial" w:cs="Arial"/>
        </w:rPr>
      </w:pPr>
    </w:p>
    <w:sectPr w:rsidR="008B3D41" w:rsidRPr="003F15A3" w:rsidSect="00E94DEB">
      <w:headerReference w:type="default" r:id="rId9"/>
      <w:headerReference w:type="first" r:id="rId10"/>
      <w:footerReference w:type="first" r:id="rId11"/>
      <w:pgSz w:w="11907" w:h="16840" w:code="9"/>
      <w:pgMar w:top="2948" w:right="1077" w:bottom="851" w:left="3090" w:header="709" w:footer="709" w:gutter="0"/>
      <w:paperSrc w:first="3" w:other="3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255" w:rsidRDefault="002E0255">
      <w:r>
        <w:separator/>
      </w:r>
    </w:p>
  </w:endnote>
  <w:endnote w:type="continuationSeparator" w:id="0">
    <w:p w:rsidR="002E0255" w:rsidRDefault="002E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55" w:rsidRDefault="002E0255">
    <w:pPr>
      <w:pStyle w:val="Voettekst"/>
      <w:rPr>
        <w:rFonts w:ascii="Arial" w:hAnsi="Arial" w:cs="Arial"/>
      </w:rPr>
    </w:pPr>
    <w:r>
      <w:rPr>
        <w:rFonts w:ascii="Arial" w:hAnsi="Arial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9375140</wp:posOffset>
              </wp:positionV>
              <wp:extent cx="1440180" cy="612140"/>
              <wp:effectExtent l="3810" t="2540" r="381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255" w:rsidRDefault="002E0255">
                          <w:pPr>
                            <w:pStyle w:val="Koptekst"/>
                            <w:tabs>
                              <w:tab w:val="clear" w:pos="4703"/>
                              <w:tab w:val="clear" w:pos="9406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.05pt;margin-top:738.2pt;width:113.4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WV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" filled="f" stroked="f">
              <v:textbox inset="0,0,0,0">
                <w:txbxContent>
                  <w:p w:rsidR="001B6CE8" w:rsidRDefault="001B6CE8">
                    <w:pPr>
                      <w:pStyle w:val="Koptekst"/>
                      <w:tabs>
                        <w:tab w:val="clear" w:pos="4703"/>
                        <w:tab w:val="clear" w:pos="9406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280035</wp:posOffset>
              </wp:positionH>
              <wp:positionV relativeFrom="page">
                <wp:posOffset>8803640</wp:posOffset>
              </wp:positionV>
              <wp:extent cx="1440180" cy="363855"/>
              <wp:effectExtent l="3810" t="254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255" w:rsidRPr="00234419" w:rsidRDefault="002E0255">
                          <w:pPr>
                            <w:pStyle w:val="Koptekst"/>
                            <w:tabs>
                              <w:tab w:val="clear" w:pos="4703"/>
                              <w:tab w:val="clear" w:pos="9406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22.05pt;margin-top:693.2pt;width:113.4pt;height:28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AerwIAALA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" filled="f" stroked="f">
              <v:textbox inset="0,0,0,0">
                <w:txbxContent>
                  <w:p w:rsidR="001B6CE8" w:rsidRPr="00234419" w:rsidRDefault="001B6CE8">
                    <w:pPr>
                      <w:pStyle w:val="Koptekst"/>
                      <w:tabs>
                        <w:tab w:val="clear" w:pos="4703"/>
                        <w:tab w:val="clear" w:pos="9406"/>
                      </w:tabs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255" w:rsidRDefault="002E0255">
      <w:r>
        <w:separator/>
      </w:r>
    </w:p>
  </w:footnote>
  <w:footnote w:type="continuationSeparator" w:id="0">
    <w:p w:rsidR="002E0255" w:rsidRDefault="002E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55" w:rsidRDefault="002E025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280035</wp:posOffset>
              </wp:positionH>
              <wp:positionV relativeFrom="page">
                <wp:posOffset>3708400</wp:posOffset>
              </wp:positionV>
              <wp:extent cx="1440180" cy="914400"/>
              <wp:effectExtent l="3810" t="3175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255" w:rsidRDefault="002E025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Blad </w:t>
                          </w:r>
                          <w:r>
                            <w:rPr>
                              <w:rStyle w:val="Paginanummer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77FF3">
                            <w:rPr>
                              <w:rStyle w:val="Paginanummer"/>
                              <w:rFonts w:ascii="Arial" w:hAnsi="Arial" w:cs="Arial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Paginanummer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inanummer"/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.05pt;margin-top:292pt;width:113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" o:allowincell="f" filled="f" stroked="f">
              <v:textbox inset="0,0,0,0">
                <w:txbxContent>
                  <w:p w:rsidR="002E0255" w:rsidRDefault="002E0255">
                    <w:pPr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Blad </w:t>
                    </w:r>
                    <w:r>
                      <w:rPr>
                        <w:rStyle w:val="Paginanummer"/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Paginanummer"/>
                        <w:rFonts w:ascii="Arial" w:hAnsi="Arial" w:cs="Arial"/>
                        <w:b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Paginanummer"/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separate"/>
                    </w:r>
                    <w:r w:rsidR="00A77FF3">
                      <w:rPr>
                        <w:rStyle w:val="Paginanummer"/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Paginanummer"/>
                        <w:rFonts w:ascii="Arial" w:hAnsi="Arial" w:cs="Arial"/>
                        <w:b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Paginanummer"/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55" w:rsidRDefault="002E0255">
    <w:pPr>
      <w:pStyle w:val="Koptekst"/>
      <w:rPr>
        <w:rFonts w:ascii="Arial" w:hAnsi="Arial" w:cs="Arial"/>
      </w:rPr>
    </w:pPr>
    <w:r>
      <w:rPr>
        <w:rFonts w:ascii="Arial" w:hAnsi="Arial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-1682115</wp:posOffset>
              </wp:positionH>
              <wp:positionV relativeFrom="paragraph">
                <wp:posOffset>923925</wp:posOffset>
              </wp:positionV>
              <wp:extent cx="1600200" cy="2286000"/>
              <wp:effectExtent l="381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255" w:rsidRDefault="002E0255">
                          <w:pPr>
                            <w:tabs>
                              <w:tab w:val="right" w:pos="2353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>Raadhuisplein 2</w:t>
                          </w:r>
                        </w:p>
                        <w:p w:rsidR="002E0255" w:rsidRDefault="002E0255">
                          <w:pPr>
                            <w:tabs>
                              <w:tab w:val="right" w:pos="2353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>Postbus 63</w:t>
                          </w:r>
                        </w:p>
                        <w:p w:rsidR="002E0255" w:rsidRDefault="002E0255">
                          <w:pPr>
                            <w:tabs>
                              <w:tab w:val="right" w:pos="2353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ab/>
                            <w:t>3770 AB  Barneveld</w:t>
                          </w:r>
                        </w:p>
                        <w:p w:rsidR="002E0255" w:rsidRDefault="002E0255">
                          <w:pPr>
                            <w:tabs>
                              <w:tab w:val="right" w:pos="2353"/>
                            </w:tabs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Telefoon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14 0342</w:t>
                          </w:r>
                        </w:p>
                        <w:p w:rsidR="002E0255" w:rsidRPr="00FE7161" w:rsidRDefault="002E0255">
                          <w:pPr>
                            <w:tabs>
                              <w:tab w:val="right" w:pos="2353"/>
                            </w:tabs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 w:rsidRPr="00FE71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  <w:t>Fax</w:t>
                          </w:r>
                          <w:r w:rsidRPr="00FE71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Pr="00FE716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(0342) 495 376</w:t>
                          </w:r>
                        </w:p>
                        <w:p w:rsidR="002E0255" w:rsidRPr="00FE7161" w:rsidRDefault="002E0255">
                          <w:pPr>
                            <w:tabs>
                              <w:tab w:val="right" w:pos="2353"/>
                            </w:tabs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</w:pPr>
                          <w:r w:rsidRPr="00FE71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  <w:t>E-mail</w:t>
                          </w:r>
                          <w:r w:rsidRPr="00FE71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Pr="00FE7161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gembar@barneveld.nl</w:t>
                          </w:r>
                        </w:p>
                        <w:p w:rsidR="002E0255" w:rsidRPr="00260626" w:rsidRDefault="002E0255">
                          <w:pPr>
                            <w:tabs>
                              <w:tab w:val="right" w:pos="2353"/>
                            </w:tabs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Internet</w:t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26062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www.barneveld.nl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32.45pt;margin-top:72.75pt;width:126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" stroked="f">
              <v:textbox inset="0,0,0,0">
                <w:txbxContent>
                  <w:p w:rsidR="001B6CE8" w:rsidRDefault="001B6CE8">
                    <w:pPr>
                      <w:tabs>
                        <w:tab w:val="right" w:pos="235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Raadhuisplein 2</w:t>
                    </w:r>
                  </w:p>
                  <w:p w:rsidR="001B6CE8" w:rsidRDefault="001B6CE8">
                    <w:pPr>
                      <w:tabs>
                        <w:tab w:val="right" w:pos="235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Postbus 63</w:t>
                    </w:r>
                  </w:p>
                  <w:p w:rsidR="001B6CE8" w:rsidRDefault="001B6CE8">
                    <w:pPr>
                      <w:tabs>
                        <w:tab w:val="right" w:pos="2353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3770 AB  Barneveld</w:t>
                    </w:r>
                  </w:p>
                  <w:p w:rsidR="001B6CE8" w:rsidRDefault="001B6CE8">
                    <w:pPr>
                      <w:tabs>
                        <w:tab w:val="right" w:pos="2353"/>
                      </w:tabs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Telefoon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14 0342</w:t>
                    </w:r>
                  </w:p>
                  <w:p w:rsidR="001B6CE8" w:rsidRPr="00FE7161" w:rsidRDefault="001B6CE8">
                    <w:pPr>
                      <w:tabs>
                        <w:tab w:val="right" w:pos="2353"/>
                      </w:tabs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</w:pPr>
                    <w:r w:rsidRPr="00FE7161"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  <w:t>Fax</w:t>
                    </w:r>
                    <w:r w:rsidRPr="00FE7161"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  <w:tab/>
                    </w:r>
                    <w:r w:rsidRPr="00FE716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(0342) 495 376</w:t>
                    </w:r>
                  </w:p>
                  <w:p w:rsidR="001B6CE8" w:rsidRPr="00FE7161" w:rsidRDefault="001B6CE8">
                    <w:pPr>
                      <w:tabs>
                        <w:tab w:val="right" w:pos="2353"/>
                      </w:tabs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</w:pPr>
                    <w:r w:rsidRPr="00FE7161"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  <w:t>E-mail</w:t>
                    </w:r>
                    <w:r w:rsidRPr="00FE7161">
                      <w:rPr>
                        <w:rFonts w:ascii="Arial" w:hAnsi="Arial" w:cs="Arial"/>
                        <w:i/>
                        <w:sz w:val="18"/>
                        <w:szCs w:val="18"/>
                        <w:lang w:val="en-US"/>
                      </w:rPr>
                      <w:tab/>
                    </w:r>
                    <w:r w:rsidRPr="00FE716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gembar@barneveld.nl</w:t>
                    </w:r>
                  </w:p>
                  <w:p w:rsidR="001B6CE8" w:rsidRPr="00260626" w:rsidRDefault="001B6CE8">
                    <w:pPr>
                      <w:tabs>
                        <w:tab w:val="right" w:pos="2353"/>
                      </w:tabs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26062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Internet</w:t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ab/>
                    </w:r>
                    <w:r w:rsidRPr="00260626">
                      <w:rPr>
                        <w:rFonts w:ascii="Arial" w:hAnsi="Arial" w:cs="Arial"/>
                        <w:sz w:val="18"/>
                        <w:szCs w:val="18"/>
                      </w:rPr>
                      <w:t>www.barneveld.nl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1" layoutInCell="0" allowOverlap="1">
              <wp:simplePos x="0" y="0"/>
              <wp:positionH relativeFrom="page">
                <wp:posOffset>280035</wp:posOffset>
              </wp:positionH>
              <wp:positionV relativeFrom="page">
                <wp:posOffset>4003040</wp:posOffset>
              </wp:positionV>
              <wp:extent cx="1485900" cy="4565650"/>
              <wp:effectExtent l="3810" t="254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6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255" w:rsidRDefault="002E0255">
                          <w:pPr>
                            <w:pStyle w:val="Koptekst"/>
                            <w:tabs>
                              <w:tab w:val="clear" w:pos="4703"/>
                              <w:tab w:val="clear" w:pos="9406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Datum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:rsidR="002E0255" w:rsidRDefault="002E0255">
                          <w:pPr>
                            <w:pStyle w:val="Koptekst"/>
                            <w:tabs>
                              <w:tab w:val="clear" w:pos="4703"/>
                              <w:tab w:val="clear" w:pos="9406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  <w:t>Ons kenmerk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  <w:t>Uw brief van:</w:t>
                          </w:r>
                        </w:p>
                        <w:p w:rsidR="002E0255" w:rsidRDefault="002E0255">
                          <w:pPr>
                            <w:pStyle w:val="Koptekst"/>
                            <w:tabs>
                              <w:tab w:val="clear" w:pos="4703"/>
                              <w:tab w:val="clear" w:pos="9406"/>
                            </w:tabs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Afdeling:</w:t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B&amp;D/RO</w:t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Behandeld door:</w:t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Dirk Klein/Evert Morren </w:t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Doorkiesnummer:</w:t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(0342) 495 873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Onderwerp:</w:t>
                          </w:r>
                          <w:r w:rsidRPr="00260626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</w:r>
                          <w:r w:rsidR="00A77F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vervolgvragen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drugsafval</w:t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  <w:r w:rsidRPr="0026062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05pt;margin-top:315.2pt;width:117pt;height:35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" o:allowincell="f" filled="f" stroked="f">
              <v:textbox inset="0,0,0,0">
                <w:txbxContent>
                  <w:p w:rsidR="002E0255" w:rsidRDefault="002E0255">
                    <w:pPr>
                      <w:pStyle w:val="Koptekst"/>
                      <w:tabs>
                        <w:tab w:val="clear" w:pos="4703"/>
                        <w:tab w:val="clear" w:pos="9406"/>
                      </w:tabs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t>Datum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</w:p>
                  <w:p w:rsidR="002E0255" w:rsidRDefault="002E0255">
                    <w:pPr>
                      <w:pStyle w:val="Koptekst"/>
                      <w:tabs>
                        <w:tab w:val="clear" w:pos="4703"/>
                        <w:tab w:val="clear" w:pos="9406"/>
                      </w:tabs>
                      <w:jc w:val="right"/>
                      <w:rPr>
                        <w:rFonts w:ascii="Arial" w:hAnsi="Arial" w:cs="Arial"/>
                        <w:i/>
                        <w:sz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br/>
                      <w:t>Ons kenmerk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br/>
                      <w:t>Uw brief van:</w:t>
                    </w:r>
                  </w:p>
                  <w:p w:rsidR="002E0255" w:rsidRDefault="002E0255">
                    <w:pPr>
                      <w:pStyle w:val="Koptekst"/>
                      <w:tabs>
                        <w:tab w:val="clear" w:pos="4703"/>
                        <w:tab w:val="clear" w:pos="9406"/>
                      </w:tabs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t>Afdeling:</w:t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>B&amp;D/RO</w:t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t>Behandeld door:</w:t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Dirk Klein/Evert Morren </w:t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t>Doorkiesnummer:</w:t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>(0342) 495 873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t>Onderwerp:</w:t>
                    </w:r>
                    <w:r w:rsidRPr="00260626"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 w:rsidR="00A77F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vervolgvragen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drugsafval</w:t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  <w:r w:rsidRPr="00260626">
                      <w:rPr>
                        <w:rFonts w:ascii="Arial" w:hAnsi="Arial" w:cs="Arial"/>
                        <w:b/>
                        <w:sz w:val="18"/>
                      </w:rP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FFF"/>
    <w:multiLevelType w:val="hybridMultilevel"/>
    <w:tmpl w:val="96D2747C"/>
    <w:lvl w:ilvl="0" w:tplc="608AEC16">
      <w:start w:val="37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A6BC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CB71D3"/>
    <w:multiLevelType w:val="hybridMultilevel"/>
    <w:tmpl w:val="5C2EE870"/>
    <w:lvl w:ilvl="0" w:tplc="0590A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E2A3A"/>
    <w:multiLevelType w:val="hybridMultilevel"/>
    <w:tmpl w:val="B3AC8592"/>
    <w:lvl w:ilvl="0" w:tplc="3AC0481C">
      <w:start w:val="37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83B52"/>
    <w:multiLevelType w:val="hybridMultilevel"/>
    <w:tmpl w:val="E5AECBEE"/>
    <w:lvl w:ilvl="0" w:tplc="AF42F260">
      <w:numFmt w:val="bullet"/>
      <w:lvlText w:val="-"/>
      <w:lvlJc w:val="left"/>
      <w:pPr>
        <w:ind w:left="360" w:hanging="360"/>
      </w:pPr>
      <w:rPr>
        <w:rFonts w:ascii="PT Sans" w:eastAsiaTheme="minorHAnsi" w:hAnsi="PT Sans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9A5E26"/>
    <w:multiLevelType w:val="multilevel"/>
    <w:tmpl w:val="D5EE8F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8A8764F"/>
    <w:multiLevelType w:val="multilevel"/>
    <w:tmpl w:val="D5EE8F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DA25086"/>
    <w:multiLevelType w:val="hybridMultilevel"/>
    <w:tmpl w:val="FBD262E2"/>
    <w:lvl w:ilvl="0" w:tplc="355ECFA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E6728A3"/>
    <w:multiLevelType w:val="hybridMultilevel"/>
    <w:tmpl w:val="5ED455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0"/>
    <w:rsid w:val="00006125"/>
    <w:rsid w:val="000149F4"/>
    <w:rsid w:val="000169AB"/>
    <w:rsid w:val="00042F1A"/>
    <w:rsid w:val="00062F20"/>
    <w:rsid w:val="00065439"/>
    <w:rsid w:val="00072C9C"/>
    <w:rsid w:val="0008189F"/>
    <w:rsid w:val="00092673"/>
    <w:rsid w:val="000A2B92"/>
    <w:rsid w:val="000D6BA1"/>
    <w:rsid w:val="000E132C"/>
    <w:rsid w:val="000E7189"/>
    <w:rsid w:val="00126DCC"/>
    <w:rsid w:val="001347AA"/>
    <w:rsid w:val="0013505C"/>
    <w:rsid w:val="001422CF"/>
    <w:rsid w:val="00167863"/>
    <w:rsid w:val="0017328E"/>
    <w:rsid w:val="001739A4"/>
    <w:rsid w:val="00175942"/>
    <w:rsid w:val="001905EA"/>
    <w:rsid w:val="001B0C29"/>
    <w:rsid w:val="001B46FE"/>
    <w:rsid w:val="001B6CE8"/>
    <w:rsid w:val="001D08C2"/>
    <w:rsid w:val="001E3B54"/>
    <w:rsid w:val="0020158B"/>
    <w:rsid w:val="00201847"/>
    <w:rsid w:val="00213708"/>
    <w:rsid w:val="00225C38"/>
    <w:rsid w:val="00234419"/>
    <w:rsid w:val="00234D16"/>
    <w:rsid w:val="00244C6D"/>
    <w:rsid w:val="00247399"/>
    <w:rsid w:val="0025183C"/>
    <w:rsid w:val="00260626"/>
    <w:rsid w:val="00280EF9"/>
    <w:rsid w:val="00290CAE"/>
    <w:rsid w:val="002A670B"/>
    <w:rsid w:val="002E0255"/>
    <w:rsid w:val="002F693C"/>
    <w:rsid w:val="00311D9D"/>
    <w:rsid w:val="0031326E"/>
    <w:rsid w:val="00332708"/>
    <w:rsid w:val="003A71DF"/>
    <w:rsid w:val="003B121D"/>
    <w:rsid w:val="003D0541"/>
    <w:rsid w:val="003D4E36"/>
    <w:rsid w:val="003E4302"/>
    <w:rsid w:val="003F0088"/>
    <w:rsid w:val="003F15A3"/>
    <w:rsid w:val="003F3407"/>
    <w:rsid w:val="00404ED5"/>
    <w:rsid w:val="00406961"/>
    <w:rsid w:val="00417387"/>
    <w:rsid w:val="00427686"/>
    <w:rsid w:val="00436016"/>
    <w:rsid w:val="00442091"/>
    <w:rsid w:val="00446D45"/>
    <w:rsid w:val="00470880"/>
    <w:rsid w:val="0047699E"/>
    <w:rsid w:val="00482EBF"/>
    <w:rsid w:val="004C4DDF"/>
    <w:rsid w:val="004C6536"/>
    <w:rsid w:val="004D0C92"/>
    <w:rsid w:val="004D0D4E"/>
    <w:rsid w:val="004F127D"/>
    <w:rsid w:val="004F2891"/>
    <w:rsid w:val="00505AF3"/>
    <w:rsid w:val="00511A14"/>
    <w:rsid w:val="00531AD8"/>
    <w:rsid w:val="0053415D"/>
    <w:rsid w:val="00574FB5"/>
    <w:rsid w:val="00591D84"/>
    <w:rsid w:val="005C45B6"/>
    <w:rsid w:val="005F2744"/>
    <w:rsid w:val="005F4A4D"/>
    <w:rsid w:val="005F6938"/>
    <w:rsid w:val="00652C10"/>
    <w:rsid w:val="0065644F"/>
    <w:rsid w:val="00667BA7"/>
    <w:rsid w:val="00673720"/>
    <w:rsid w:val="00690879"/>
    <w:rsid w:val="006927F3"/>
    <w:rsid w:val="0069737B"/>
    <w:rsid w:val="006D1133"/>
    <w:rsid w:val="006F20FC"/>
    <w:rsid w:val="006F53D2"/>
    <w:rsid w:val="00711442"/>
    <w:rsid w:val="00715FA1"/>
    <w:rsid w:val="00744876"/>
    <w:rsid w:val="00762E21"/>
    <w:rsid w:val="0077553F"/>
    <w:rsid w:val="007756C9"/>
    <w:rsid w:val="00786956"/>
    <w:rsid w:val="00794202"/>
    <w:rsid w:val="007B5058"/>
    <w:rsid w:val="007C37D6"/>
    <w:rsid w:val="007C38C5"/>
    <w:rsid w:val="007C3E56"/>
    <w:rsid w:val="00800581"/>
    <w:rsid w:val="00814301"/>
    <w:rsid w:val="00862CEB"/>
    <w:rsid w:val="0088377D"/>
    <w:rsid w:val="0089209F"/>
    <w:rsid w:val="008A2F34"/>
    <w:rsid w:val="008B3D41"/>
    <w:rsid w:val="008B542B"/>
    <w:rsid w:val="009071CD"/>
    <w:rsid w:val="00927866"/>
    <w:rsid w:val="00927DAC"/>
    <w:rsid w:val="00933980"/>
    <w:rsid w:val="0097771C"/>
    <w:rsid w:val="00981DC6"/>
    <w:rsid w:val="009B313D"/>
    <w:rsid w:val="009C768C"/>
    <w:rsid w:val="009D7999"/>
    <w:rsid w:val="009F53EA"/>
    <w:rsid w:val="00A206CD"/>
    <w:rsid w:val="00A63364"/>
    <w:rsid w:val="00A75A1B"/>
    <w:rsid w:val="00A77FF3"/>
    <w:rsid w:val="00A80FE0"/>
    <w:rsid w:val="00A83FF8"/>
    <w:rsid w:val="00A86BA0"/>
    <w:rsid w:val="00AB6371"/>
    <w:rsid w:val="00B07E67"/>
    <w:rsid w:val="00B34837"/>
    <w:rsid w:val="00B41F4A"/>
    <w:rsid w:val="00B4313C"/>
    <w:rsid w:val="00B60D6E"/>
    <w:rsid w:val="00B60E7E"/>
    <w:rsid w:val="00B73202"/>
    <w:rsid w:val="00B95B89"/>
    <w:rsid w:val="00B95DD7"/>
    <w:rsid w:val="00BA3227"/>
    <w:rsid w:val="00BB6E05"/>
    <w:rsid w:val="00BB7B8B"/>
    <w:rsid w:val="00BD1678"/>
    <w:rsid w:val="00BE59B3"/>
    <w:rsid w:val="00BF1AE6"/>
    <w:rsid w:val="00BF5765"/>
    <w:rsid w:val="00C14DEC"/>
    <w:rsid w:val="00C27910"/>
    <w:rsid w:val="00C27964"/>
    <w:rsid w:val="00C27F43"/>
    <w:rsid w:val="00C5110F"/>
    <w:rsid w:val="00C5655F"/>
    <w:rsid w:val="00C721C0"/>
    <w:rsid w:val="00C850F1"/>
    <w:rsid w:val="00C9552E"/>
    <w:rsid w:val="00C96107"/>
    <w:rsid w:val="00CA0E69"/>
    <w:rsid w:val="00CA5326"/>
    <w:rsid w:val="00CC13FA"/>
    <w:rsid w:val="00CC55B4"/>
    <w:rsid w:val="00CE4FCD"/>
    <w:rsid w:val="00CF0405"/>
    <w:rsid w:val="00D250B8"/>
    <w:rsid w:val="00D251CD"/>
    <w:rsid w:val="00D42D64"/>
    <w:rsid w:val="00D52DE1"/>
    <w:rsid w:val="00D574C8"/>
    <w:rsid w:val="00D65CD3"/>
    <w:rsid w:val="00D864B6"/>
    <w:rsid w:val="00D935D5"/>
    <w:rsid w:val="00D94304"/>
    <w:rsid w:val="00DB550B"/>
    <w:rsid w:val="00DB5E85"/>
    <w:rsid w:val="00DD77D9"/>
    <w:rsid w:val="00DE62FC"/>
    <w:rsid w:val="00DF0005"/>
    <w:rsid w:val="00E004C0"/>
    <w:rsid w:val="00E13AD8"/>
    <w:rsid w:val="00E232BB"/>
    <w:rsid w:val="00E81F90"/>
    <w:rsid w:val="00E83EC7"/>
    <w:rsid w:val="00E94080"/>
    <w:rsid w:val="00E94DEB"/>
    <w:rsid w:val="00E95BD5"/>
    <w:rsid w:val="00E96447"/>
    <w:rsid w:val="00EA1589"/>
    <w:rsid w:val="00EA308F"/>
    <w:rsid w:val="00EA636E"/>
    <w:rsid w:val="00EB5CA5"/>
    <w:rsid w:val="00EE78ED"/>
    <w:rsid w:val="00EF14A1"/>
    <w:rsid w:val="00F24C52"/>
    <w:rsid w:val="00F26413"/>
    <w:rsid w:val="00F30D2D"/>
    <w:rsid w:val="00F478C0"/>
    <w:rsid w:val="00F6153A"/>
    <w:rsid w:val="00F77181"/>
    <w:rsid w:val="00F92A26"/>
    <w:rsid w:val="00F946E3"/>
    <w:rsid w:val="00FA2878"/>
    <w:rsid w:val="00FA3299"/>
    <w:rsid w:val="00FA5E7E"/>
    <w:rsid w:val="00FB0F4C"/>
    <w:rsid w:val="00FB10D4"/>
    <w:rsid w:val="00FE6CC1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4DEB"/>
    <w:rPr>
      <w:rFonts w:ascii="CG Omega" w:hAnsi="CG Omega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E94DEB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semiHidden/>
    <w:rsid w:val="00E94DEB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semiHidden/>
    <w:rsid w:val="00E94DEB"/>
  </w:style>
  <w:style w:type="character" w:styleId="Hyperlink">
    <w:name w:val="Hyperlink"/>
    <w:basedOn w:val="Standaardalinea-lettertype"/>
    <w:semiHidden/>
    <w:rsid w:val="00E94DEB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260626"/>
    <w:pPr>
      <w:jc w:val="both"/>
    </w:pPr>
    <w:rPr>
      <w:rFonts w:ascii="Arial" w:hAnsi="Arial" w:cs="Arial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260626"/>
    <w:rPr>
      <w:rFonts w:ascii="Arial" w:hAnsi="Arial" w:cs="Arial"/>
      <w:i/>
      <w:i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4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419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44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441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4419"/>
    <w:rPr>
      <w:rFonts w:ascii="CG Omega" w:hAnsi="CG Omeg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4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419"/>
    <w:rPr>
      <w:rFonts w:ascii="CG Omega" w:hAnsi="CG Omega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E78ED"/>
    <w:pPr>
      <w:ind w:left="720"/>
      <w:contextualSpacing/>
    </w:pPr>
  </w:style>
  <w:style w:type="table" w:styleId="Tabelraster">
    <w:name w:val="Table Grid"/>
    <w:basedOn w:val="Standaardtabel"/>
    <w:rsid w:val="00D250B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lattetekst2">
    <w:name w:val="Body Text 2"/>
    <w:basedOn w:val="Standaard"/>
    <w:link w:val="Plattetekst2Char"/>
    <w:uiPriority w:val="99"/>
    <w:semiHidden/>
    <w:unhideWhenUsed/>
    <w:rsid w:val="0020158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20158B"/>
    <w:rPr>
      <w:rFonts w:ascii="CG Omega" w:hAnsi="CG Omeg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4DEB"/>
    <w:rPr>
      <w:rFonts w:ascii="CG Omega" w:hAnsi="CG Omega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E94DEB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semiHidden/>
    <w:rsid w:val="00E94DEB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semiHidden/>
    <w:rsid w:val="00E94DEB"/>
  </w:style>
  <w:style w:type="character" w:styleId="Hyperlink">
    <w:name w:val="Hyperlink"/>
    <w:basedOn w:val="Standaardalinea-lettertype"/>
    <w:semiHidden/>
    <w:rsid w:val="00E94DEB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260626"/>
    <w:pPr>
      <w:jc w:val="both"/>
    </w:pPr>
    <w:rPr>
      <w:rFonts w:ascii="Arial" w:hAnsi="Arial" w:cs="Arial"/>
      <w:i/>
      <w:iCs/>
    </w:rPr>
  </w:style>
  <w:style w:type="character" w:customStyle="1" w:styleId="PlattetekstChar">
    <w:name w:val="Platte tekst Char"/>
    <w:basedOn w:val="Standaardalinea-lettertype"/>
    <w:link w:val="Plattetekst"/>
    <w:semiHidden/>
    <w:rsid w:val="00260626"/>
    <w:rPr>
      <w:rFonts w:ascii="Arial" w:hAnsi="Arial" w:cs="Arial"/>
      <w:i/>
      <w:i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441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4419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44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3441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34419"/>
    <w:rPr>
      <w:rFonts w:ascii="CG Omega" w:hAnsi="CG Omeg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4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419"/>
    <w:rPr>
      <w:rFonts w:ascii="CG Omega" w:hAnsi="CG Omega"/>
      <w:b/>
      <w:bCs/>
      <w:lang w:eastAsia="en-US"/>
    </w:rPr>
  </w:style>
  <w:style w:type="paragraph" w:styleId="Lijstalinea">
    <w:name w:val="List Paragraph"/>
    <w:basedOn w:val="Standaard"/>
    <w:uiPriority w:val="34"/>
    <w:qFormat/>
    <w:rsid w:val="00EE78ED"/>
    <w:pPr>
      <w:ind w:left="720"/>
      <w:contextualSpacing/>
    </w:pPr>
  </w:style>
  <w:style w:type="table" w:styleId="Tabelraster">
    <w:name w:val="Table Grid"/>
    <w:basedOn w:val="Standaardtabel"/>
    <w:rsid w:val="00D250B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lattetekst2">
    <w:name w:val="Body Text 2"/>
    <w:basedOn w:val="Standaard"/>
    <w:link w:val="Plattetekst2Char"/>
    <w:uiPriority w:val="99"/>
    <w:semiHidden/>
    <w:unhideWhenUsed/>
    <w:rsid w:val="0020158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20158B"/>
    <w:rPr>
      <w:rFonts w:ascii="CG Omega" w:hAnsi="CG Omeg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jabloon\Onderte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55A1-7313-40A6-934B-568D880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Ondertek</Template>
  <TotalTime>2</TotalTime>
  <Pages>2</Pages>
  <Words>664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Briefsjabloon</vt:lpstr>
    </vt:vector>
  </TitlesOfParts>
  <Company>GJP Productions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Briefsjabloon</dc:title>
  <dc:creator>Administrator</dc:creator>
  <cp:lastModifiedBy>Klein, Dirk</cp:lastModifiedBy>
  <cp:revision>3</cp:revision>
  <cp:lastPrinted>2019-08-08T10:51:00Z</cp:lastPrinted>
  <dcterms:created xsi:type="dcterms:W3CDTF">2019-08-08T07:31:00Z</dcterms:created>
  <dcterms:modified xsi:type="dcterms:W3CDTF">2019-08-08T10:51:00Z</dcterms:modified>
</cp:coreProperties>
</file>